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31E5" w14:textId="0ADA4A61" w:rsidR="00865B99" w:rsidRDefault="00A3440A" w:rsidP="00A3440A">
      <w:pPr>
        <w:jc w:val="center"/>
      </w:pPr>
      <w:bookmarkStart w:id="0" w:name="_Hlk79087292"/>
      <w:r>
        <w:rPr>
          <w:rFonts w:hint="eastAsia"/>
        </w:rPr>
        <w:t>令和３年度　市原支部　第１回研修</w:t>
      </w:r>
      <w:r w:rsidR="00C577B6">
        <w:rPr>
          <w:rFonts w:hint="eastAsia"/>
        </w:rPr>
        <w:t xml:space="preserve">　レジュメ①</w:t>
      </w:r>
    </w:p>
    <w:p w14:paraId="1F470D93" w14:textId="03E0783A" w:rsidR="00A3440A" w:rsidRDefault="00A3440A" w:rsidP="00A3440A">
      <w:pPr>
        <w:jc w:val="left"/>
      </w:pPr>
    </w:p>
    <w:bookmarkEnd w:id="0"/>
    <w:p w14:paraId="108B068B" w14:textId="7572FC42" w:rsidR="00A3440A" w:rsidRDefault="00A3440A" w:rsidP="00A3440A">
      <w:pPr>
        <w:jc w:val="left"/>
      </w:pPr>
      <w:r>
        <w:rPr>
          <w:rFonts w:hint="eastAsia"/>
        </w:rPr>
        <w:t>遺言書保管手続</w:t>
      </w:r>
    </w:p>
    <w:p w14:paraId="557108E9" w14:textId="6959CC91" w:rsidR="00A3440A" w:rsidRDefault="00A3440A" w:rsidP="00C577B6">
      <w:pPr>
        <w:jc w:val="left"/>
      </w:pPr>
      <w:r>
        <w:rPr>
          <w:rFonts w:hint="eastAsia"/>
        </w:rPr>
        <w:t>（法務局における遺言書の保管等に関する法律　平成３０年法律第７３号）</w:t>
      </w:r>
    </w:p>
    <w:p w14:paraId="66F5C14C" w14:textId="77777777" w:rsidR="00C12BF6" w:rsidRPr="00C12BF6" w:rsidRDefault="00C12BF6" w:rsidP="00A3440A">
      <w:pPr>
        <w:jc w:val="left"/>
        <w:rPr>
          <w:sz w:val="16"/>
          <w:szCs w:val="16"/>
        </w:rPr>
      </w:pPr>
    </w:p>
    <w:p w14:paraId="5680E3E4" w14:textId="1550D89D" w:rsidR="00A3440A" w:rsidRDefault="00A3440A" w:rsidP="00A3440A">
      <w:pPr>
        <w:jc w:val="left"/>
      </w:pPr>
      <w:r>
        <w:rPr>
          <w:rFonts w:hint="eastAsia"/>
        </w:rPr>
        <w:t>趣旨　自筆証書遺言の問題点をカバーするため</w:t>
      </w:r>
    </w:p>
    <w:p w14:paraId="179320EB" w14:textId="69EAFEC4" w:rsidR="00A3440A" w:rsidRDefault="00A3440A" w:rsidP="00C577B6">
      <w:pPr>
        <w:ind w:firstLineChars="300" w:firstLine="720"/>
        <w:jc w:val="left"/>
      </w:pPr>
      <w:r>
        <w:rPr>
          <w:rFonts w:hint="eastAsia"/>
        </w:rPr>
        <w:t>①形式的要件が厳格なため、無効となる遺言が生じる</w:t>
      </w:r>
    </w:p>
    <w:p w14:paraId="176BD67F" w14:textId="215CF81B" w:rsidR="00A3440A" w:rsidRDefault="00A3440A" w:rsidP="00C577B6">
      <w:pPr>
        <w:ind w:firstLineChars="300" w:firstLine="720"/>
        <w:jc w:val="left"/>
      </w:pPr>
      <w:r>
        <w:rPr>
          <w:rFonts w:hint="eastAsia"/>
        </w:rPr>
        <w:t>②作成後に改ざん・紛失のおそれがある</w:t>
      </w:r>
    </w:p>
    <w:p w14:paraId="6C895A14" w14:textId="0836266B" w:rsidR="00A3440A" w:rsidRDefault="00A3440A" w:rsidP="00C577B6">
      <w:pPr>
        <w:ind w:firstLineChars="300" w:firstLine="720"/>
        <w:jc w:val="left"/>
      </w:pPr>
      <w:r>
        <w:rPr>
          <w:rFonts w:hint="eastAsia"/>
        </w:rPr>
        <w:t>③遺言の存在を認識されないまま遺産分割がされるおそれがある</w:t>
      </w:r>
    </w:p>
    <w:p w14:paraId="6E5B004A" w14:textId="3DDB0D6D" w:rsidR="00C8483F" w:rsidRDefault="00C8483F" w:rsidP="00A3440A">
      <w:pPr>
        <w:jc w:val="left"/>
      </w:pPr>
      <w:r>
        <w:rPr>
          <w:rFonts w:hint="eastAsia"/>
          <w:noProof/>
        </w:rPr>
        <mc:AlternateContent>
          <mc:Choice Requires="wps">
            <w:drawing>
              <wp:anchor distT="0" distB="0" distL="114300" distR="114300" simplePos="0" relativeHeight="251659264" behindDoc="0" locked="0" layoutInCell="1" allowOverlap="1" wp14:anchorId="59E426F1" wp14:editId="67EC7173">
                <wp:simplePos x="0" y="0"/>
                <wp:positionH relativeFrom="column">
                  <wp:posOffset>-150495</wp:posOffset>
                </wp:positionH>
                <wp:positionV relativeFrom="paragraph">
                  <wp:posOffset>294005</wp:posOffset>
                </wp:positionV>
                <wp:extent cx="5814060" cy="601980"/>
                <wp:effectExtent l="0" t="0" r="15240" b="26670"/>
                <wp:wrapNone/>
                <wp:docPr id="1" name="テキスト ボックス 1"/>
                <wp:cNvGraphicFramePr/>
                <a:graphic xmlns:a="http://schemas.openxmlformats.org/drawingml/2006/main">
                  <a:graphicData uri="http://schemas.microsoft.com/office/word/2010/wordprocessingShape">
                    <wps:wsp>
                      <wps:cNvSpPr txBox="1"/>
                      <wps:spPr>
                        <a:xfrm>
                          <a:off x="0" y="0"/>
                          <a:ext cx="5814060" cy="601980"/>
                        </a:xfrm>
                        <a:prstGeom prst="rect">
                          <a:avLst/>
                        </a:prstGeom>
                        <a:solidFill>
                          <a:schemeClr val="lt1"/>
                        </a:solidFill>
                        <a:ln w="6350">
                          <a:solidFill>
                            <a:prstClr val="black"/>
                          </a:solidFill>
                        </a:ln>
                      </wps:spPr>
                      <wps:txbx>
                        <w:txbxContent>
                          <w:p w14:paraId="0E4B0523" w14:textId="6BF9CC37" w:rsidR="00C577B6" w:rsidRDefault="00C577B6">
                            <w:r>
                              <w:rPr>
                                <w:rFonts w:hint="eastAsia"/>
                              </w:rPr>
                              <w:t>Ｘは「Ｙ（妻）に全財産を相続させる」旨の自筆証書遺言を作成し</w:t>
                            </w:r>
                            <w:r w:rsidR="00C8483F">
                              <w:rPr>
                                <w:rFonts w:hint="eastAsia"/>
                              </w:rPr>
                              <w:t>て法務局で保管してもらおうと思っている</w:t>
                            </w:r>
                            <w:r>
                              <w:rPr>
                                <w:rFonts w:hint="eastAsia"/>
                              </w:rPr>
                              <w:t>。Ｘの推定相続人はＹのほか子ＡとＢがいる。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426F1" id="_x0000_t202" coordsize="21600,21600" o:spt="202" path="m,l,21600r21600,l21600,xe">
                <v:stroke joinstyle="miter"/>
                <v:path gradientshapeok="t" o:connecttype="rect"/>
              </v:shapetype>
              <v:shape id="テキスト ボックス 1" o:spid="_x0000_s1026" type="#_x0000_t202" style="position:absolute;margin-left:-11.85pt;margin-top:23.15pt;width:457.8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" fillcolor="white [3201]" strokeweight=".5pt">
                <v:textbox>
                  <w:txbxContent>
                    <w:p w14:paraId="0E4B0523" w14:textId="6BF9CC37" w:rsidR="00C577B6" w:rsidRDefault="00C577B6">
                      <w:r>
                        <w:rPr>
                          <w:rFonts w:hint="eastAsia"/>
                        </w:rPr>
                        <w:t>Ｘは「Ｙ（妻）に全財産を相続させる」旨の自筆証書遺言を作成し</w:t>
                      </w:r>
                      <w:r w:rsidR="00C8483F">
                        <w:rPr>
                          <w:rFonts w:hint="eastAsia"/>
                        </w:rPr>
                        <w:t>て法務局で保管してもらおうと思っている</w:t>
                      </w:r>
                      <w:r>
                        <w:rPr>
                          <w:rFonts w:hint="eastAsia"/>
                        </w:rPr>
                        <w:t>。Ｘの推定相続人はＹのほか子ＡとＢがいる。</w:t>
                      </w:r>
                    </w:p>
                  </w:txbxContent>
                </v:textbox>
              </v:shape>
            </w:pict>
          </mc:Fallback>
        </mc:AlternateContent>
      </w:r>
    </w:p>
    <w:p w14:paraId="7EA215D0" w14:textId="63EE08F8" w:rsidR="00C577B6" w:rsidRDefault="00C577B6" w:rsidP="00A3440A">
      <w:pPr>
        <w:jc w:val="left"/>
      </w:pPr>
    </w:p>
    <w:p w14:paraId="0A7F7D10" w14:textId="77777777" w:rsidR="00255750" w:rsidRPr="00802251" w:rsidRDefault="00255750" w:rsidP="004B064C">
      <w:pPr>
        <w:tabs>
          <w:tab w:val="center" w:pos="4252"/>
        </w:tabs>
        <w:jc w:val="left"/>
        <w:rPr>
          <w:sz w:val="21"/>
          <w:szCs w:val="21"/>
        </w:rPr>
      </w:pPr>
    </w:p>
    <w:p w14:paraId="7C7FC508" w14:textId="6FB84016" w:rsidR="00F66E6A" w:rsidRDefault="00C8483F" w:rsidP="004B064C">
      <w:pPr>
        <w:tabs>
          <w:tab w:val="center" w:pos="4252"/>
        </w:tabs>
        <w:jc w:val="left"/>
      </w:pPr>
      <w:r>
        <w:rPr>
          <w:rFonts w:hint="eastAsia"/>
        </w:rPr>
        <w:t>１．</w:t>
      </w:r>
      <w:r w:rsidR="00F66E6A">
        <w:rPr>
          <w:rFonts w:hint="eastAsia"/>
        </w:rPr>
        <w:t>自筆証書遺言の作成</w:t>
      </w:r>
      <w:r w:rsidR="004B064C">
        <w:tab/>
      </w:r>
    </w:p>
    <w:p w14:paraId="2E72692F" w14:textId="0D2CF08E" w:rsidR="00F66E6A" w:rsidRDefault="004B064C" w:rsidP="00A3440A">
      <w:pPr>
        <w:jc w:val="left"/>
      </w:pPr>
      <w:r>
        <w:rPr>
          <w:rFonts w:hint="eastAsia"/>
        </w:rPr>
        <w:t xml:space="preserve">　　</w:t>
      </w:r>
      <w:r w:rsidR="00BB4B3A">
        <w:rPr>
          <w:rFonts w:hint="eastAsia"/>
        </w:rPr>
        <w:t>保管してもらう遺言書については</w:t>
      </w:r>
      <w:r w:rsidR="00F66E6A">
        <w:rPr>
          <w:rFonts w:hint="eastAsia"/>
        </w:rPr>
        <w:t>法務省令で定める様式に従って作成</w:t>
      </w:r>
    </w:p>
    <w:p w14:paraId="393D6EFD" w14:textId="4CDC5E71" w:rsidR="00F66E6A" w:rsidRDefault="00BB4B3A" w:rsidP="00A3440A">
      <w:pPr>
        <w:jc w:val="left"/>
      </w:pPr>
      <w:r>
        <w:rPr>
          <w:rFonts w:hint="eastAsia"/>
        </w:rPr>
        <w:t xml:space="preserve">　</w:t>
      </w:r>
      <w:r w:rsidR="00F66E6A">
        <w:rPr>
          <w:rFonts w:hint="eastAsia"/>
        </w:rPr>
        <w:t>（遺言書保管省令</w:t>
      </w:r>
      <w:r w:rsidR="00E37CC4">
        <w:rPr>
          <w:rFonts w:hint="eastAsia"/>
        </w:rPr>
        <w:t xml:space="preserve">　</w:t>
      </w:r>
      <w:r w:rsidR="00F66E6A">
        <w:rPr>
          <w:rFonts w:hint="eastAsia"/>
        </w:rPr>
        <w:t>別記第１号様式）</w:t>
      </w:r>
    </w:p>
    <w:p w14:paraId="69EBEAF1" w14:textId="3937EBF6" w:rsidR="00C577B6" w:rsidRDefault="00F66E6A" w:rsidP="00BB4B3A">
      <w:pPr>
        <w:jc w:val="left"/>
        <w:rPr>
          <w:rFonts w:hint="eastAsia"/>
        </w:rPr>
      </w:pPr>
      <w:r>
        <w:rPr>
          <w:rFonts w:hint="eastAsia"/>
        </w:rPr>
        <w:t xml:space="preserve">　　</w:t>
      </w:r>
      <w:r w:rsidR="00BB4B3A">
        <w:rPr>
          <w:rFonts w:hint="eastAsia"/>
        </w:rPr>
        <w:t>・</w:t>
      </w:r>
      <w:r>
        <w:rPr>
          <w:rFonts w:hint="eastAsia"/>
        </w:rPr>
        <w:t xml:space="preserve">Ａ４サイズ　</w:t>
      </w:r>
    </w:p>
    <w:p w14:paraId="2FC25E04" w14:textId="31642172" w:rsidR="00C577B6" w:rsidRDefault="00F66E6A" w:rsidP="00A3440A">
      <w:pPr>
        <w:jc w:val="left"/>
      </w:pPr>
      <w:r>
        <w:rPr>
          <w:rFonts w:hint="eastAsia"/>
        </w:rPr>
        <w:t xml:space="preserve">　　</w:t>
      </w:r>
      <w:r w:rsidR="00BB4B3A">
        <w:rPr>
          <w:rFonts w:hint="eastAsia"/>
        </w:rPr>
        <w:t>・</w:t>
      </w:r>
      <w:r>
        <w:rPr>
          <w:rFonts w:hint="eastAsia"/>
        </w:rPr>
        <w:t>余白　左２０ｍｍ、上と右５ｍｍ、下１０ｍｍは最低空ける</w:t>
      </w:r>
    </w:p>
    <w:p w14:paraId="7B2878B2" w14:textId="5D84A76A" w:rsidR="00F66E6A" w:rsidRDefault="00F66E6A" w:rsidP="00BB4B3A">
      <w:pPr>
        <w:jc w:val="left"/>
        <w:rPr>
          <w:rFonts w:hint="eastAsia"/>
        </w:rPr>
      </w:pPr>
      <w:r>
        <w:rPr>
          <w:rFonts w:hint="eastAsia"/>
        </w:rPr>
        <w:t xml:space="preserve">　　</w:t>
      </w:r>
      <w:r w:rsidR="00BB4B3A">
        <w:rPr>
          <w:rFonts w:hint="eastAsia"/>
        </w:rPr>
        <w:t>・</w:t>
      </w:r>
      <w:r>
        <w:rPr>
          <w:rFonts w:hint="eastAsia"/>
        </w:rPr>
        <w:t>縦置きｏｒ横置き、縦書きｏｒ横書きは</w:t>
      </w:r>
      <w:r w:rsidR="00BB4B3A">
        <w:rPr>
          <w:rFonts w:hint="eastAsia"/>
        </w:rPr>
        <w:t>自由</w:t>
      </w:r>
    </w:p>
    <w:p w14:paraId="2E1703A0" w14:textId="206F3096" w:rsidR="000523C3" w:rsidRDefault="00F66E6A" w:rsidP="000523C3">
      <w:pPr>
        <w:ind w:left="960" w:hangingChars="400" w:hanging="960"/>
        <w:jc w:val="left"/>
      </w:pPr>
      <w:r>
        <w:rPr>
          <w:rFonts w:hint="eastAsia"/>
        </w:rPr>
        <w:t xml:space="preserve">　　</w:t>
      </w:r>
      <w:r w:rsidR="00BB4B3A">
        <w:rPr>
          <w:rFonts w:hint="eastAsia"/>
        </w:rPr>
        <w:t>・ページ</w:t>
      </w:r>
      <w:r w:rsidR="000523C3">
        <w:rPr>
          <w:rFonts w:hint="eastAsia"/>
        </w:rPr>
        <w:t>番号を記載</w:t>
      </w:r>
      <w:r w:rsidR="00BB4B3A">
        <w:rPr>
          <w:rFonts w:hint="eastAsia"/>
        </w:rPr>
        <w:t xml:space="preserve">　</w:t>
      </w:r>
      <w:r w:rsidR="000523C3">
        <w:rPr>
          <w:rFonts w:hint="eastAsia"/>
        </w:rPr>
        <w:t>１／３など総ページ数と併せて</w:t>
      </w:r>
      <w:r w:rsidR="00BB4B3A">
        <w:rPr>
          <w:rFonts w:hint="eastAsia"/>
        </w:rPr>
        <w:t>の</w:t>
      </w:r>
      <w:r w:rsidR="000523C3">
        <w:rPr>
          <w:rFonts w:hint="eastAsia"/>
        </w:rPr>
        <w:t>記載が望まし</w:t>
      </w:r>
      <w:r w:rsidR="00BB4B3A">
        <w:rPr>
          <w:rFonts w:hint="eastAsia"/>
        </w:rPr>
        <w:t>い。</w:t>
      </w:r>
    </w:p>
    <w:p w14:paraId="5943D65E" w14:textId="055A6C46" w:rsidR="000523C3" w:rsidRPr="000523C3" w:rsidRDefault="000523C3" w:rsidP="00BE6772">
      <w:pPr>
        <w:ind w:left="960" w:hangingChars="400" w:hanging="960"/>
        <w:jc w:val="left"/>
      </w:pPr>
      <w:r>
        <w:rPr>
          <w:rFonts w:hint="eastAsia"/>
        </w:rPr>
        <w:t xml:space="preserve">　　</w:t>
      </w:r>
      <w:r w:rsidR="00BB4B3A">
        <w:rPr>
          <w:rFonts w:hint="eastAsia"/>
        </w:rPr>
        <w:t>・記載は片面のみ</w:t>
      </w:r>
    </w:p>
    <w:p w14:paraId="49744C0C" w14:textId="352DF0B8" w:rsidR="000523C3" w:rsidRDefault="00BB4B3A" w:rsidP="000523C3">
      <w:pPr>
        <w:ind w:left="240" w:hangingChars="100" w:hanging="240"/>
        <w:jc w:val="left"/>
        <w:rPr>
          <w:rFonts w:hint="eastAsia"/>
        </w:rPr>
      </w:pPr>
      <w:r>
        <w:rPr>
          <w:rFonts w:hint="eastAsia"/>
        </w:rPr>
        <w:t xml:space="preserve">　　・綴じ合わせない</w:t>
      </w:r>
    </w:p>
    <w:p w14:paraId="216B29AA" w14:textId="77777777" w:rsidR="00BB4B3A" w:rsidRPr="00802251" w:rsidRDefault="00BB4B3A" w:rsidP="000523C3">
      <w:pPr>
        <w:ind w:left="210" w:hangingChars="100" w:hanging="210"/>
        <w:jc w:val="left"/>
        <w:rPr>
          <w:sz w:val="21"/>
          <w:szCs w:val="21"/>
        </w:rPr>
      </w:pPr>
    </w:p>
    <w:p w14:paraId="57E0F6EC" w14:textId="2094EC6D" w:rsidR="000523C3" w:rsidRDefault="00BB4B3A" w:rsidP="000523C3">
      <w:pPr>
        <w:ind w:left="240" w:hangingChars="100" w:hanging="240"/>
        <w:jc w:val="left"/>
      </w:pPr>
      <w:r>
        <w:rPr>
          <w:rFonts w:hint="eastAsia"/>
        </w:rPr>
        <w:t>２．</w:t>
      </w:r>
      <w:r w:rsidR="000523C3">
        <w:rPr>
          <w:rFonts w:hint="eastAsia"/>
        </w:rPr>
        <w:t>保管の申請</w:t>
      </w:r>
    </w:p>
    <w:p w14:paraId="22D8F9C7" w14:textId="64833FC8" w:rsidR="000523C3" w:rsidRDefault="00BB4B3A" w:rsidP="000523C3">
      <w:pPr>
        <w:jc w:val="left"/>
      </w:pPr>
      <w:r>
        <w:rPr>
          <w:rFonts w:hint="eastAsia"/>
        </w:rPr>
        <w:t>（１）</w:t>
      </w:r>
      <w:r w:rsidR="000523C3">
        <w:rPr>
          <w:rFonts w:hint="eastAsia"/>
        </w:rPr>
        <w:t>申請先</w:t>
      </w:r>
    </w:p>
    <w:p w14:paraId="333F7324" w14:textId="15453DE7" w:rsidR="00BB4B3A" w:rsidRDefault="00BB4B3A" w:rsidP="000D63C9">
      <w:pPr>
        <w:ind w:firstLineChars="100" w:firstLine="240"/>
        <w:jc w:val="left"/>
      </w:pPr>
      <w:r>
        <w:rPr>
          <w:rFonts w:hint="eastAsia"/>
        </w:rPr>
        <w:t xml:space="preserve">　　法務</w:t>
      </w:r>
      <w:r w:rsidR="000D63C9">
        <w:rPr>
          <w:rFonts w:hint="eastAsia"/>
        </w:rPr>
        <w:t>大臣が指定する法務局（「遺言書保管所」）</w:t>
      </w:r>
    </w:p>
    <w:p w14:paraId="24420EF9" w14:textId="3554AF3D" w:rsidR="000D63C9" w:rsidRDefault="000D63C9" w:rsidP="000523C3">
      <w:pPr>
        <w:jc w:val="left"/>
      </w:pPr>
      <w:r>
        <w:rPr>
          <w:rFonts w:hint="eastAsia"/>
        </w:rPr>
        <w:t xml:space="preserve">　　　</w:t>
      </w:r>
      <w:r w:rsidR="00E37CC4">
        <w:rPr>
          <w:rFonts w:hint="eastAsia"/>
        </w:rPr>
        <w:t>原則として全国の本局か支局、出張所は×（唯一板橋が例外）</w:t>
      </w:r>
    </w:p>
    <w:p w14:paraId="3A8733B7" w14:textId="7453F675" w:rsidR="00E9583E" w:rsidRDefault="00E37CC4" w:rsidP="000523C3">
      <w:pPr>
        <w:jc w:val="left"/>
      </w:pPr>
      <w:r>
        <w:rPr>
          <w:rFonts w:hint="eastAsia"/>
        </w:rPr>
        <w:t xml:space="preserve">　　　管轄　</w:t>
      </w:r>
      <w:r w:rsidR="00BB4B3A">
        <w:rPr>
          <w:rFonts w:hint="eastAsia"/>
        </w:rPr>
        <w:t>遺言</w:t>
      </w:r>
      <w:r w:rsidR="000523C3">
        <w:rPr>
          <w:rFonts w:hint="eastAsia"/>
        </w:rPr>
        <w:t>者の住所・本籍・所有不動産の所在地</w:t>
      </w:r>
      <w:r>
        <w:rPr>
          <w:rFonts w:hint="eastAsia"/>
        </w:rPr>
        <w:t xml:space="preserve">　（市原市は本局）</w:t>
      </w:r>
    </w:p>
    <w:p w14:paraId="5422D971" w14:textId="447B34C5" w:rsidR="00CB7776" w:rsidRDefault="00CB7776" w:rsidP="000523C3">
      <w:pPr>
        <w:jc w:val="left"/>
        <w:rPr>
          <w:rFonts w:hint="eastAsia"/>
        </w:rPr>
      </w:pPr>
      <w:r>
        <w:rPr>
          <w:rFonts w:hint="eastAsia"/>
        </w:rPr>
        <w:t xml:space="preserve">　　　　　　追加で保管申請する場合は先に保管した</w:t>
      </w:r>
      <w:r w:rsidR="0033764F">
        <w:rPr>
          <w:rFonts w:hint="eastAsia"/>
        </w:rPr>
        <w:t>保管所に限定</w:t>
      </w:r>
    </w:p>
    <w:p w14:paraId="259FC625" w14:textId="53B8A7B1" w:rsidR="00E37CC4" w:rsidRDefault="00E37CC4" w:rsidP="005009E8">
      <w:pPr>
        <w:ind w:left="960" w:hangingChars="400" w:hanging="960"/>
        <w:jc w:val="left"/>
      </w:pPr>
      <w:r>
        <w:rPr>
          <w:rFonts w:hint="eastAsia"/>
        </w:rPr>
        <w:t>（２）申請方法</w:t>
      </w:r>
    </w:p>
    <w:p w14:paraId="6E061E82" w14:textId="31798FA6" w:rsidR="00E37CC4" w:rsidRDefault="00E37CC4" w:rsidP="005009E8">
      <w:pPr>
        <w:ind w:left="960" w:hangingChars="400" w:hanging="960"/>
        <w:jc w:val="left"/>
        <w:rPr>
          <w:rFonts w:hint="eastAsia"/>
        </w:rPr>
      </w:pPr>
      <w:r>
        <w:rPr>
          <w:rFonts w:hint="eastAsia"/>
        </w:rPr>
        <w:t xml:space="preserve">　　　事前に予約の上、必ず遺言者本人が遺言書保管所窓口に出頭</w:t>
      </w:r>
    </w:p>
    <w:p w14:paraId="61F82146" w14:textId="168C8DF7" w:rsidR="00E37CC4" w:rsidRDefault="00E37CC4" w:rsidP="005009E8">
      <w:pPr>
        <w:ind w:left="960" w:hangingChars="400" w:hanging="960"/>
        <w:jc w:val="left"/>
      </w:pPr>
      <w:r>
        <w:rPr>
          <w:rFonts w:hint="eastAsia"/>
        </w:rPr>
        <w:t xml:space="preserve">　　　郵送、代理人による申請は不可</w:t>
      </w:r>
      <w:r w:rsidR="005F132A">
        <w:rPr>
          <w:rFonts w:hint="eastAsia"/>
        </w:rPr>
        <w:t>（手続全般で代理人不可）</w:t>
      </w:r>
    </w:p>
    <w:p w14:paraId="341AE4BD" w14:textId="2C30FCD6" w:rsidR="006B14B1" w:rsidRDefault="006B14B1" w:rsidP="00BE6772">
      <w:pPr>
        <w:ind w:left="240" w:hangingChars="100" w:hanging="240"/>
        <w:jc w:val="left"/>
      </w:pPr>
      <w:r>
        <w:rPr>
          <w:rFonts w:hint="eastAsia"/>
        </w:rPr>
        <w:t>（３）申請書　　記入例参照</w:t>
      </w:r>
    </w:p>
    <w:p w14:paraId="6E606931" w14:textId="03B079A3" w:rsidR="00802251" w:rsidRDefault="00802251" w:rsidP="00BE6772">
      <w:pPr>
        <w:ind w:left="240" w:hangingChars="100" w:hanging="240"/>
        <w:jc w:val="left"/>
      </w:pPr>
    </w:p>
    <w:p w14:paraId="24370702" w14:textId="77777777" w:rsidR="00802251" w:rsidRDefault="00802251" w:rsidP="00BE6772">
      <w:pPr>
        <w:ind w:left="240" w:hangingChars="100" w:hanging="240"/>
        <w:jc w:val="left"/>
        <w:rPr>
          <w:rFonts w:hint="eastAsia"/>
        </w:rPr>
      </w:pPr>
    </w:p>
    <w:p w14:paraId="77BAD723" w14:textId="2B43FA71" w:rsidR="006B14B1" w:rsidRDefault="00C51671" w:rsidP="00BE6772">
      <w:pPr>
        <w:ind w:left="240" w:hangingChars="100" w:hanging="240"/>
        <w:jc w:val="left"/>
      </w:pPr>
      <w:r>
        <w:rPr>
          <w:rFonts w:hint="eastAsia"/>
        </w:rPr>
        <w:t>（４）添付書類</w:t>
      </w:r>
    </w:p>
    <w:p w14:paraId="44170CD8" w14:textId="54F6670D" w:rsidR="00BE6772" w:rsidRDefault="00BE6772" w:rsidP="00BE6772">
      <w:pPr>
        <w:ind w:left="240" w:hangingChars="100" w:hanging="240"/>
        <w:jc w:val="left"/>
      </w:pPr>
      <w:r>
        <w:rPr>
          <w:rFonts w:hint="eastAsia"/>
        </w:rPr>
        <w:t xml:space="preserve">　　　・遺言書　　</w:t>
      </w:r>
      <w:r w:rsidR="00C51671">
        <w:rPr>
          <w:rFonts w:hint="eastAsia"/>
        </w:rPr>
        <w:t xml:space="preserve">　</w:t>
      </w:r>
      <w:r>
        <w:rPr>
          <w:rFonts w:hint="eastAsia"/>
        </w:rPr>
        <w:t>・</w:t>
      </w:r>
      <w:r w:rsidRPr="00BE6772">
        <w:rPr>
          <w:rFonts w:hint="eastAsia"/>
          <w:u w:val="single"/>
        </w:rPr>
        <w:t>本人確認書類（顔写真必須！）</w:t>
      </w:r>
    </w:p>
    <w:p w14:paraId="714CB5AE" w14:textId="0A801E18" w:rsidR="00BE6772" w:rsidRDefault="005009E8" w:rsidP="000523C3">
      <w:pPr>
        <w:ind w:left="240" w:hangingChars="100" w:hanging="240"/>
        <w:jc w:val="left"/>
      </w:pPr>
      <w:r>
        <w:rPr>
          <w:rFonts w:hint="eastAsia"/>
        </w:rPr>
        <w:t xml:space="preserve">　　　</w:t>
      </w:r>
      <w:r w:rsidR="00BE6772">
        <w:rPr>
          <w:rFonts w:hint="eastAsia"/>
        </w:rPr>
        <w:t>・住民票（本籍記載あり　３ヶ月以内）</w:t>
      </w:r>
    </w:p>
    <w:p w14:paraId="0D720DC9" w14:textId="700F461F" w:rsidR="005009E8" w:rsidRDefault="00BE6772" w:rsidP="00BE6772">
      <w:pPr>
        <w:ind w:leftChars="100" w:left="240" w:firstLineChars="200" w:firstLine="480"/>
        <w:jc w:val="left"/>
      </w:pPr>
      <w:r>
        <w:rPr>
          <w:rFonts w:hint="eastAsia"/>
        </w:rPr>
        <w:t>・手数料３，９００円（収入印紙）</w:t>
      </w:r>
    </w:p>
    <w:p w14:paraId="1615A3DD" w14:textId="3FB516AF" w:rsidR="00BE6772" w:rsidRDefault="00C51671" w:rsidP="00BE6772">
      <w:pPr>
        <w:ind w:left="240" w:hangingChars="100" w:hanging="240"/>
        <w:jc w:val="left"/>
      </w:pPr>
      <w:r>
        <w:rPr>
          <w:rFonts w:hint="eastAsia"/>
        </w:rPr>
        <w:t>（５）完了後、保管証が交付される。再発行不可</w:t>
      </w:r>
    </w:p>
    <w:p w14:paraId="7F81CA5D" w14:textId="78DE7FBC" w:rsidR="0027051E" w:rsidRDefault="00095E1C" w:rsidP="00095E1C">
      <w:pPr>
        <w:ind w:left="600" w:hangingChars="250" w:hanging="600"/>
      </w:pPr>
      <w:r>
        <w:rPr>
          <w:rFonts w:hint="eastAsia"/>
        </w:rPr>
        <w:t>（６）法務局は、遺言書の画像データや申請書の記載事項を遺言書保管ファイルに記録して保存する。</w:t>
      </w:r>
    </w:p>
    <w:p w14:paraId="0AD73521" w14:textId="54CF05A0" w:rsidR="00551F60" w:rsidRDefault="00551F60" w:rsidP="00095E1C">
      <w:pPr>
        <w:ind w:left="600" w:hangingChars="250" w:hanging="600"/>
        <w:rPr>
          <w:rFonts w:hint="eastAsia"/>
        </w:rPr>
      </w:pPr>
      <w:r>
        <w:rPr>
          <w:rFonts w:hint="eastAsia"/>
        </w:rPr>
        <w:t>（７）遺言者死亡の事実を保管所が把握した場合、申請時に指定した者１名に対し遺言保管の通知を行う。</w:t>
      </w:r>
    </w:p>
    <w:p w14:paraId="047658C1" w14:textId="77777777" w:rsidR="00095E1C" w:rsidRDefault="00095E1C" w:rsidP="00C51671">
      <w:pPr>
        <w:ind w:left="240" w:hangingChars="100" w:hanging="240"/>
        <w:rPr>
          <w:rFonts w:hint="eastAsia"/>
        </w:rPr>
      </w:pPr>
    </w:p>
    <w:p w14:paraId="263E2F47" w14:textId="3671ABB5" w:rsidR="00802251" w:rsidRDefault="00802251" w:rsidP="00C51671">
      <w:pPr>
        <w:ind w:left="240" w:hangingChars="100" w:hanging="240"/>
      </w:pPr>
      <w:r>
        <w:rPr>
          <w:rFonts w:hint="eastAsia"/>
        </w:rPr>
        <w:t>３．変更届出書</w:t>
      </w:r>
    </w:p>
    <w:p w14:paraId="35AB2923" w14:textId="6B60DDCF" w:rsidR="00686DF1" w:rsidRDefault="00686DF1" w:rsidP="00686DF1">
      <w:pPr>
        <w:ind w:left="720" w:hangingChars="300" w:hanging="720"/>
        <w:jc w:val="left"/>
      </w:pPr>
      <w:r>
        <w:rPr>
          <w:rFonts w:hint="eastAsia"/>
        </w:rPr>
        <w:t>（１）</w:t>
      </w:r>
      <w:r>
        <w:rPr>
          <w:rFonts w:hint="eastAsia"/>
        </w:rPr>
        <w:t>遺言者の氏名、出生年月日、住所及び本籍（外国人なら国籍）、受遺者若しくは遺言執行者の氏名又は名称及び住所に変更が生じた場合は、速やかに変更の届出が必要となる。遺言者の戸籍の筆頭者、受遺者・遺言執行者以外の法９条１項２号・３号に掲げる者についての変更も同様。</w:t>
      </w:r>
    </w:p>
    <w:p w14:paraId="49A0DF9E" w14:textId="3CFB156B" w:rsidR="0033764F" w:rsidRDefault="0033764F" w:rsidP="00686DF1">
      <w:pPr>
        <w:ind w:left="720" w:hangingChars="300" w:hanging="720"/>
        <w:jc w:val="left"/>
        <w:rPr>
          <w:rFonts w:hint="eastAsia"/>
        </w:rPr>
      </w:pPr>
      <w:r>
        <w:rPr>
          <w:rFonts w:hint="eastAsia"/>
        </w:rPr>
        <w:t xml:space="preserve">　　　その他、届出義務のない届出事項もあり。</w:t>
      </w:r>
    </w:p>
    <w:p w14:paraId="02560474" w14:textId="6055890B" w:rsidR="00686DF1" w:rsidRDefault="005F132A" w:rsidP="00686DF1">
      <w:pPr>
        <w:ind w:left="720" w:hangingChars="300" w:hanging="720"/>
        <w:jc w:val="left"/>
      </w:pPr>
      <w:r>
        <w:rPr>
          <w:rFonts w:hint="eastAsia"/>
        </w:rPr>
        <w:t>（２）郵送可。提出先も管轄保管所でなくても可</w:t>
      </w:r>
    </w:p>
    <w:p w14:paraId="09A508B6" w14:textId="6DF40B8F" w:rsidR="005F132A" w:rsidRDefault="005F132A" w:rsidP="00686DF1">
      <w:pPr>
        <w:jc w:val="left"/>
      </w:pPr>
      <w:r>
        <w:rPr>
          <w:rFonts w:hint="eastAsia"/>
        </w:rPr>
        <w:t>（３）届出書　記入例参照</w:t>
      </w:r>
    </w:p>
    <w:p w14:paraId="3BCA854F" w14:textId="153F6A50" w:rsidR="00686DF1" w:rsidRDefault="005F132A" w:rsidP="00686DF1">
      <w:pPr>
        <w:jc w:val="left"/>
      </w:pPr>
      <w:r>
        <w:rPr>
          <w:rFonts w:hint="eastAsia"/>
        </w:rPr>
        <w:t>（４）</w:t>
      </w:r>
      <w:r w:rsidR="00686DF1">
        <w:rPr>
          <w:rFonts w:hint="eastAsia"/>
        </w:rPr>
        <w:t>添付書類</w:t>
      </w:r>
    </w:p>
    <w:p w14:paraId="63690907" w14:textId="77777777" w:rsidR="00686DF1" w:rsidRDefault="00686DF1" w:rsidP="00686DF1">
      <w:pPr>
        <w:ind w:firstLineChars="300" w:firstLine="720"/>
        <w:jc w:val="left"/>
      </w:pPr>
      <w:r>
        <w:rPr>
          <w:rFonts w:hint="eastAsia"/>
        </w:rPr>
        <w:t>・遺言者の変更事項に関する証明書類（戸籍や住民票が該当）</w:t>
      </w:r>
    </w:p>
    <w:p w14:paraId="4F8C4FDF" w14:textId="71DF7E33" w:rsidR="00686DF1" w:rsidRPr="006132F6" w:rsidRDefault="00686DF1" w:rsidP="00686DF1">
      <w:pPr>
        <w:jc w:val="left"/>
      </w:pPr>
      <w:r>
        <w:rPr>
          <w:rFonts w:hint="eastAsia"/>
        </w:rPr>
        <w:t xml:space="preserve">　　　・届出人の</w:t>
      </w:r>
      <w:r w:rsidR="0033764F">
        <w:rPr>
          <w:rFonts w:hint="eastAsia"/>
        </w:rPr>
        <w:t>身分証明書（原本証明付）</w:t>
      </w:r>
    </w:p>
    <w:p w14:paraId="54E1014A" w14:textId="77777777" w:rsidR="00686DF1" w:rsidRPr="006132F6" w:rsidRDefault="00686DF1" w:rsidP="00686DF1">
      <w:pPr>
        <w:jc w:val="left"/>
      </w:pPr>
      <w:r>
        <w:rPr>
          <w:rFonts w:hint="eastAsia"/>
        </w:rPr>
        <w:t xml:space="preserve">　　　※受遺者等の変更事項についての証明書類は不要</w:t>
      </w:r>
    </w:p>
    <w:p w14:paraId="56FB6792" w14:textId="47D616BC" w:rsidR="00686DF1" w:rsidRDefault="0033764F" w:rsidP="00686DF1">
      <w:pPr>
        <w:jc w:val="left"/>
      </w:pPr>
      <w:r>
        <w:rPr>
          <w:rFonts w:hint="eastAsia"/>
        </w:rPr>
        <w:t>（５）</w:t>
      </w:r>
      <w:r w:rsidR="00686DF1">
        <w:rPr>
          <w:rFonts w:hint="eastAsia"/>
        </w:rPr>
        <w:t>手数料</w:t>
      </w:r>
      <w:r>
        <w:rPr>
          <w:rFonts w:hint="eastAsia"/>
        </w:rPr>
        <w:t>は</w:t>
      </w:r>
      <w:r w:rsidR="00686DF1">
        <w:rPr>
          <w:rFonts w:hint="eastAsia"/>
        </w:rPr>
        <w:t>なし</w:t>
      </w:r>
    </w:p>
    <w:p w14:paraId="41D506D6" w14:textId="24740F8B" w:rsidR="00802251" w:rsidRDefault="00802251" w:rsidP="00C51671">
      <w:pPr>
        <w:ind w:left="240" w:hangingChars="100" w:hanging="240"/>
      </w:pPr>
    </w:p>
    <w:p w14:paraId="13850C22" w14:textId="3C89A227" w:rsidR="00802251" w:rsidRDefault="0033764F" w:rsidP="00C51671">
      <w:pPr>
        <w:ind w:left="240" w:hangingChars="100" w:hanging="240"/>
      </w:pPr>
      <w:r>
        <w:rPr>
          <w:rFonts w:hint="eastAsia"/>
        </w:rPr>
        <w:t>４．その他、遺言者の生前にできる手続</w:t>
      </w:r>
    </w:p>
    <w:p w14:paraId="071E7C80" w14:textId="7AF81FBE" w:rsidR="0033764F" w:rsidRDefault="0033764F" w:rsidP="00C51671">
      <w:pPr>
        <w:ind w:left="240" w:hangingChars="100" w:hanging="240"/>
      </w:pPr>
      <w:r>
        <w:rPr>
          <w:rFonts w:hint="eastAsia"/>
        </w:rPr>
        <w:t>（１）遺言書の保管の申請の撤回</w:t>
      </w:r>
    </w:p>
    <w:p w14:paraId="1BE6C73E" w14:textId="6D2C306C" w:rsidR="0033764F" w:rsidRDefault="0033764F" w:rsidP="00C51671">
      <w:pPr>
        <w:ind w:left="240" w:hangingChars="100" w:hanging="240"/>
      </w:pPr>
      <w:r>
        <w:rPr>
          <w:rFonts w:hint="eastAsia"/>
        </w:rPr>
        <w:t xml:space="preserve">　　　保管を取りやめたい場合の手続。</w:t>
      </w:r>
    </w:p>
    <w:p w14:paraId="534AA2F5" w14:textId="4D28D749" w:rsidR="0033764F" w:rsidRDefault="0033764F" w:rsidP="00C51671">
      <w:pPr>
        <w:ind w:left="240" w:hangingChars="100" w:hanging="240"/>
      </w:pPr>
      <w:r>
        <w:rPr>
          <w:rFonts w:hint="eastAsia"/>
        </w:rPr>
        <w:t xml:space="preserve">　　　遺言者が管轄保管所に出頭する必要がある。</w:t>
      </w:r>
    </w:p>
    <w:p w14:paraId="32D7F864" w14:textId="6A8DAB90" w:rsidR="0033764F" w:rsidRDefault="0033764F" w:rsidP="00C51671">
      <w:pPr>
        <w:ind w:left="240" w:hangingChars="100" w:hanging="240"/>
      </w:pPr>
      <w:r>
        <w:rPr>
          <w:rFonts w:hint="eastAsia"/>
        </w:rPr>
        <w:t>（２）遺言書の閲覧の請求</w:t>
      </w:r>
    </w:p>
    <w:p w14:paraId="57FB9132" w14:textId="65FFB8EF" w:rsidR="0033764F" w:rsidRDefault="0033764F" w:rsidP="00C51671">
      <w:pPr>
        <w:ind w:left="240" w:hangingChars="100" w:hanging="240"/>
      </w:pPr>
      <w:r>
        <w:rPr>
          <w:rFonts w:hint="eastAsia"/>
        </w:rPr>
        <w:t xml:space="preserve">　　　遺言者のみ可能。原本閲覧は管轄保管所のみ。</w:t>
      </w:r>
    </w:p>
    <w:p w14:paraId="05BD3F94" w14:textId="77777777" w:rsidR="00095E1C" w:rsidRDefault="00095E1C" w:rsidP="00C51671">
      <w:pPr>
        <w:ind w:left="240" w:hangingChars="100" w:hanging="240"/>
        <w:rPr>
          <w:rFonts w:hint="eastAsia"/>
        </w:rPr>
      </w:pPr>
    </w:p>
    <w:p w14:paraId="184B2858" w14:textId="712855A7" w:rsidR="00802251" w:rsidRDefault="0033764F" w:rsidP="00C51671">
      <w:pPr>
        <w:ind w:left="240" w:hangingChars="100" w:hanging="240"/>
      </w:pPr>
      <w:r>
        <w:rPr>
          <w:rFonts w:hint="eastAsia"/>
        </w:rPr>
        <w:t>（３）保管の</w:t>
      </w:r>
      <w:r w:rsidR="00095E1C">
        <w:rPr>
          <w:rFonts w:hint="eastAsia"/>
        </w:rPr>
        <w:t>申請書等の閲覧の請求</w:t>
      </w:r>
    </w:p>
    <w:p w14:paraId="705DD3BE" w14:textId="7267DDD1" w:rsidR="00095E1C" w:rsidRDefault="00095E1C" w:rsidP="00C51671">
      <w:pPr>
        <w:ind w:left="240" w:hangingChars="100" w:hanging="240"/>
      </w:pPr>
      <w:r>
        <w:rPr>
          <w:rFonts w:hint="eastAsia"/>
        </w:rPr>
        <w:t xml:space="preserve">　　　遺言者のみ可能。偽造の添付書類を用いて不正に申請された</w:t>
      </w:r>
    </w:p>
    <w:p w14:paraId="336AE5EC" w14:textId="76889234" w:rsidR="00095E1C" w:rsidRDefault="00095E1C" w:rsidP="00095E1C">
      <w:pPr>
        <w:ind w:leftChars="100" w:left="240" w:firstLineChars="200" w:firstLine="480"/>
        <w:rPr>
          <w:rFonts w:hint="eastAsia"/>
        </w:rPr>
      </w:pPr>
      <w:r>
        <w:rPr>
          <w:rFonts w:hint="eastAsia"/>
        </w:rPr>
        <w:t>おそれがあるなど特別の事由がある場合のみ</w:t>
      </w:r>
    </w:p>
    <w:p w14:paraId="65F502D7" w14:textId="315C6E75" w:rsidR="0033764F" w:rsidRDefault="00095E1C" w:rsidP="00C51671">
      <w:pPr>
        <w:ind w:left="240" w:hangingChars="100" w:hanging="240"/>
      </w:pPr>
      <w:r>
        <w:rPr>
          <w:rFonts w:hint="eastAsia"/>
        </w:rPr>
        <w:t>（４）遺言書保管ファイルの記録の閲覧の請求</w:t>
      </w:r>
    </w:p>
    <w:p w14:paraId="09CB02A3" w14:textId="48BBFDC0" w:rsidR="00095E1C" w:rsidRDefault="00095E1C" w:rsidP="00C51671">
      <w:pPr>
        <w:ind w:left="240" w:hangingChars="100" w:hanging="240"/>
      </w:pPr>
      <w:r>
        <w:rPr>
          <w:rFonts w:hint="eastAsia"/>
        </w:rPr>
        <w:t xml:space="preserve">　　　</w:t>
      </w:r>
      <w:r w:rsidR="00354281">
        <w:rPr>
          <w:rFonts w:hint="eastAsia"/>
        </w:rPr>
        <w:t>遺言者のみ可能。</w:t>
      </w:r>
    </w:p>
    <w:p w14:paraId="3F794438" w14:textId="5BD95739" w:rsidR="00FE5399" w:rsidRDefault="00FE5399" w:rsidP="00354281"/>
    <w:p w14:paraId="0E0AA802" w14:textId="0B74C2FB" w:rsidR="00FE5399" w:rsidRDefault="00FE5399" w:rsidP="00FE5399">
      <w:pPr>
        <w:ind w:left="960" w:hangingChars="400" w:hanging="960"/>
        <w:jc w:val="left"/>
      </w:pPr>
      <w:r>
        <w:rPr>
          <w:rFonts w:hint="eastAsia"/>
        </w:rPr>
        <w:t>５．</w:t>
      </w:r>
      <w:r>
        <w:rPr>
          <w:rFonts w:hint="eastAsia"/>
        </w:rPr>
        <w:t>遺言書保管事実証明書の請求</w:t>
      </w:r>
    </w:p>
    <w:p w14:paraId="49DC11DE" w14:textId="34F90F05" w:rsidR="00FE5399" w:rsidRDefault="00FE5399" w:rsidP="00FE5399">
      <w:pPr>
        <w:ind w:left="960" w:hangingChars="400" w:hanging="960"/>
        <w:jc w:val="left"/>
      </w:pPr>
      <w:r>
        <w:rPr>
          <w:rFonts w:hint="eastAsia"/>
        </w:rPr>
        <w:t>（１）</w:t>
      </w:r>
      <w:r>
        <w:rPr>
          <w:rFonts w:hint="eastAsia"/>
        </w:rPr>
        <w:t>遺言書保管事実証明書→遺言書保管所において、</w:t>
      </w:r>
      <w:r w:rsidRPr="00475DCE">
        <w:rPr>
          <w:rFonts w:hint="eastAsia"/>
          <w:u w:val="single"/>
        </w:rPr>
        <w:t>関係遺言書</w:t>
      </w:r>
      <w:r>
        <w:rPr>
          <w:rFonts w:hint="eastAsia"/>
        </w:rPr>
        <w:t>が保管</w:t>
      </w:r>
    </w:p>
    <w:p w14:paraId="1AA653E2" w14:textId="77777777" w:rsidR="00FE5399" w:rsidRDefault="00FE5399" w:rsidP="00FE5399">
      <w:pPr>
        <w:ind w:left="960" w:hangingChars="400" w:hanging="960"/>
        <w:jc w:val="left"/>
      </w:pPr>
      <w:r>
        <w:rPr>
          <w:rFonts w:hint="eastAsia"/>
        </w:rPr>
        <w:t xml:space="preserve">　　　されているか否か、保管されている場合はその概要を証明する書面</w:t>
      </w:r>
    </w:p>
    <w:p w14:paraId="79ECBD98" w14:textId="77777777" w:rsidR="00FE5399" w:rsidRDefault="00FE5399" w:rsidP="00FE5399">
      <w:pPr>
        <w:ind w:left="960" w:hangingChars="400" w:hanging="960"/>
        <w:jc w:val="left"/>
      </w:pPr>
      <w:r>
        <w:rPr>
          <w:rFonts w:hint="eastAsia"/>
        </w:rPr>
        <w:t xml:space="preserve">　　　※関係遺言書→自分が相続人・受遺者・遺言執行者等（関係相続人）に該当する遺言書</w:t>
      </w:r>
    </w:p>
    <w:p w14:paraId="45481D8D" w14:textId="77777777" w:rsidR="006E1571" w:rsidRDefault="006E1571" w:rsidP="00551F60">
      <w:pPr>
        <w:ind w:left="1920" w:hangingChars="800" w:hanging="1920"/>
        <w:jc w:val="left"/>
      </w:pPr>
      <w:r>
        <w:rPr>
          <w:rFonts w:hint="eastAsia"/>
        </w:rPr>
        <w:t>（２）</w:t>
      </w:r>
      <w:r w:rsidR="00FE5399">
        <w:rPr>
          <w:rFonts w:hint="eastAsia"/>
        </w:rPr>
        <w:t>請求権者</w:t>
      </w:r>
      <w:r>
        <w:rPr>
          <w:rFonts w:hint="eastAsia"/>
        </w:rPr>
        <w:t>は誰</w:t>
      </w:r>
      <w:r w:rsidR="00FE5399">
        <w:rPr>
          <w:rFonts w:hint="eastAsia"/>
        </w:rPr>
        <w:t>でも</w:t>
      </w:r>
      <w:r w:rsidR="00551F60">
        <w:rPr>
          <w:rFonts w:hint="eastAsia"/>
        </w:rPr>
        <w:t>可とされている。しかし、</w:t>
      </w:r>
      <w:r w:rsidR="00FE5399">
        <w:rPr>
          <w:rFonts w:hint="eastAsia"/>
        </w:rPr>
        <w:t>自分が関係相続人でなけれ</w:t>
      </w:r>
    </w:p>
    <w:p w14:paraId="47E4E928" w14:textId="77777777" w:rsidR="006E1571" w:rsidRDefault="00FE5399" w:rsidP="006E1571">
      <w:pPr>
        <w:ind w:leftChars="300" w:left="1920" w:hangingChars="500" w:hanging="1200"/>
        <w:jc w:val="left"/>
      </w:pPr>
      <w:r>
        <w:rPr>
          <w:rFonts w:hint="eastAsia"/>
        </w:rPr>
        <w:t>ば遺言の有無は</w:t>
      </w:r>
      <w:r w:rsidR="00551F60">
        <w:rPr>
          <w:rFonts w:hint="eastAsia"/>
        </w:rPr>
        <w:t>きちんと</w:t>
      </w:r>
      <w:r>
        <w:rPr>
          <w:rFonts w:hint="eastAsia"/>
        </w:rPr>
        <w:t>確認できないので、事実上請求権者は関係相続</w:t>
      </w:r>
    </w:p>
    <w:p w14:paraId="4BD073D3" w14:textId="0713F391" w:rsidR="00FE5399" w:rsidRDefault="00FE5399" w:rsidP="006E1571">
      <w:pPr>
        <w:ind w:leftChars="300" w:left="1920" w:hangingChars="500" w:hanging="1200"/>
        <w:jc w:val="left"/>
      </w:pPr>
      <w:r>
        <w:rPr>
          <w:rFonts w:hint="eastAsia"/>
        </w:rPr>
        <w:t>人に限定される</w:t>
      </w:r>
      <w:r w:rsidR="00551F60">
        <w:rPr>
          <w:rFonts w:hint="eastAsia"/>
        </w:rPr>
        <w:t>。</w:t>
      </w:r>
    </w:p>
    <w:p w14:paraId="2488BE71" w14:textId="73C7E357" w:rsidR="00551F60" w:rsidRDefault="006E1571" w:rsidP="00FE5399">
      <w:pPr>
        <w:jc w:val="left"/>
      </w:pPr>
      <w:r>
        <w:rPr>
          <w:rFonts w:hint="eastAsia"/>
        </w:rPr>
        <w:t>（３）</w:t>
      </w:r>
      <w:r w:rsidR="00FE5399">
        <w:rPr>
          <w:rFonts w:hint="eastAsia"/>
        </w:rPr>
        <w:t>管轄保管所でなくても可</w:t>
      </w:r>
      <w:r w:rsidR="00551F60">
        <w:rPr>
          <w:rFonts w:hint="eastAsia"/>
        </w:rPr>
        <w:t>。郵送請求可</w:t>
      </w:r>
    </w:p>
    <w:p w14:paraId="2A13C875" w14:textId="4FE1FB74" w:rsidR="00551F60" w:rsidRDefault="006E1571" w:rsidP="00FE5399">
      <w:pPr>
        <w:jc w:val="left"/>
        <w:rPr>
          <w:rFonts w:hint="eastAsia"/>
        </w:rPr>
      </w:pPr>
      <w:r>
        <w:rPr>
          <w:rFonts w:hint="eastAsia"/>
        </w:rPr>
        <w:t>（４）</w:t>
      </w:r>
      <w:r w:rsidR="00551F60">
        <w:rPr>
          <w:rFonts w:hint="eastAsia"/>
        </w:rPr>
        <w:t>請求できるのは遺言者の死後限定</w:t>
      </w:r>
    </w:p>
    <w:p w14:paraId="4FB95324" w14:textId="25B7D198" w:rsidR="00FE5399" w:rsidRDefault="006E1571" w:rsidP="00FE5399">
      <w:pPr>
        <w:jc w:val="left"/>
      </w:pPr>
      <w:r>
        <w:rPr>
          <w:rFonts w:hint="eastAsia"/>
        </w:rPr>
        <w:t>（５）</w:t>
      </w:r>
      <w:r w:rsidR="0008063C">
        <w:rPr>
          <w:rFonts w:hint="eastAsia"/>
        </w:rPr>
        <w:t>交付請求</w:t>
      </w:r>
      <w:r w:rsidR="00FE5399">
        <w:rPr>
          <w:rFonts w:hint="eastAsia"/>
        </w:rPr>
        <w:t>書</w:t>
      </w:r>
      <w:r w:rsidR="00FE5399">
        <w:rPr>
          <w:rFonts w:hint="eastAsia"/>
        </w:rPr>
        <w:t xml:space="preserve">　記載例参照</w:t>
      </w:r>
    </w:p>
    <w:p w14:paraId="13B758F5" w14:textId="1A562DD3" w:rsidR="00FE5399" w:rsidRDefault="006E1571" w:rsidP="00FE5399">
      <w:pPr>
        <w:jc w:val="left"/>
      </w:pPr>
      <w:r>
        <w:rPr>
          <w:rFonts w:hint="eastAsia"/>
        </w:rPr>
        <w:t>（６）</w:t>
      </w:r>
      <w:r w:rsidR="00FE5399">
        <w:rPr>
          <w:rFonts w:hint="eastAsia"/>
        </w:rPr>
        <w:t>添付書類</w:t>
      </w:r>
    </w:p>
    <w:p w14:paraId="7BDC706A" w14:textId="7FDDBE67" w:rsidR="00FE5399" w:rsidRDefault="00FE5399" w:rsidP="00FE5399">
      <w:pPr>
        <w:jc w:val="left"/>
      </w:pPr>
      <w:r>
        <w:rPr>
          <w:rFonts w:hint="eastAsia"/>
        </w:rPr>
        <w:t xml:space="preserve">　　　・遺言者が死亡したことが分かる除籍謄本・住民票除票</w:t>
      </w:r>
    </w:p>
    <w:p w14:paraId="52D1824D" w14:textId="2DC970FD" w:rsidR="00FE5399" w:rsidRDefault="00FE5399" w:rsidP="00FE5399">
      <w:pPr>
        <w:jc w:val="left"/>
      </w:pPr>
      <w:r>
        <w:rPr>
          <w:rFonts w:hint="eastAsia"/>
        </w:rPr>
        <w:t xml:space="preserve">　　　・請求者の</w:t>
      </w:r>
      <w:r w:rsidR="00551F60">
        <w:rPr>
          <w:rFonts w:hint="eastAsia"/>
        </w:rPr>
        <w:t>身分証明書写し</w:t>
      </w:r>
      <w:r>
        <w:rPr>
          <w:rFonts w:hint="eastAsia"/>
        </w:rPr>
        <w:t>（原本証明付）</w:t>
      </w:r>
    </w:p>
    <w:p w14:paraId="4A809E1C" w14:textId="7274156C" w:rsidR="00FE5399" w:rsidRDefault="00FE5399" w:rsidP="00FE5399">
      <w:pPr>
        <w:jc w:val="left"/>
      </w:pPr>
      <w:r>
        <w:rPr>
          <w:rFonts w:hint="eastAsia"/>
        </w:rPr>
        <w:t xml:space="preserve">　　　・相続人として請求する場合は相続人と</w:t>
      </w:r>
      <w:r w:rsidR="006E1571">
        <w:rPr>
          <w:rFonts w:hint="eastAsia"/>
        </w:rPr>
        <w:t>分かる</w:t>
      </w:r>
      <w:r>
        <w:rPr>
          <w:rFonts w:hint="eastAsia"/>
        </w:rPr>
        <w:t>戸籍</w:t>
      </w:r>
    </w:p>
    <w:p w14:paraId="433E85B8" w14:textId="77A3FBF1" w:rsidR="00FE5399" w:rsidRDefault="006E1571" w:rsidP="00FE5399">
      <w:pPr>
        <w:jc w:val="left"/>
      </w:pPr>
      <w:r>
        <w:rPr>
          <w:rFonts w:hint="eastAsia"/>
        </w:rPr>
        <w:t>（７）</w:t>
      </w:r>
      <w:r w:rsidR="00FE5399">
        <w:rPr>
          <w:rFonts w:hint="eastAsia"/>
        </w:rPr>
        <w:t>手数料</w:t>
      </w:r>
      <w:r w:rsidR="00551F60">
        <w:rPr>
          <w:rFonts w:hint="eastAsia"/>
        </w:rPr>
        <w:t>は</w:t>
      </w:r>
      <w:r w:rsidR="00FE5399">
        <w:rPr>
          <w:rFonts w:hint="eastAsia"/>
        </w:rPr>
        <w:t>８００円</w:t>
      </w:r>
    </w:p>
    <w:p w14:paraId="3BF3FAC0" w14:textId="19E777D0" w:rsidR="00FE5399" w:rsidRDefault="00FE5399" w:rsidP="00354281"/>
    <w:p w14:paraId="2F10CACD" w14:textId="4AD99521" w:rsidR="00E9583E" w:rsidRDefault="00FE5399" w:rsidP="00BE6772">
      <w:pPr>
        <w:ind w:left="240" w:hangingChars="100" w:hanging="240"/>
        <w:jc w:val="left"/>
      </w:pPr>
      <w:r>
        <w:rPr>
          <w:rFonts w:hint="eastAsia"/>
        </w:rPr>
        <w:t>６</w:t>
      </w:r>
      <w:r w:rsidR="00354281">
        <w:rPr>
          <w:rFonts w:hint="eastAsia"/>
        </w:rPr>
        <w:t>．</w:t>
      </w:r>
      <w:r w:rsidR="00E9583E">
        <w:rPr>
          <w:rFonts w:hint="eastAsia"/>
        </w:rPr>
        <w:t>遺言</w:t>
      </w:r>
      <w:r w:rsidR="0008063C">
        <w:rPr>
          <w:rFonts w:hint="eastAsia"/>
        </w:rPr>
        <w:t>書</w:t>
      </w:r>
      <w:r w:rsidR="00E9583E">
        <w:rPr>
          <w:rFonts w:hint="eastAsia"/>
        </w:rPr>
        <w:t>情報証明書の請求</w:t>
      </w:r>
    </w:p>
    <w:p w14:paraId="70DFA501" w14:textId="6B25DD6E" w:rsidR="0027051E" w:rsidRDefault="00354281" w:rsidP="0027051E">
      <w:pPr>
        <w:ind w:left="720" w:hangingChars="300" w:hanging="720"/>
        <w:jc w:val="left"/>
      </w:pPr>
      <w:r>
        <w:rPr>
          <w:rFonts w:hint="eastAsia"/>
        </w:rPr>
        <w:t>（１）</w:t>
      </w:r>
      <w:r w:rsidR="0027051E">
        <w:rPr>
          <w:rFonts w:hint="eastAsia"/>
        </w:rPr>
        <w:t>遺言</w:t>
      </w:r>
      <w:r w:rsidR="0008063C">
        <w:rPr>
          <w:rFonts w:hint="eastAsia"/>
        </w:rPr>
        <w:t>書</w:t>
      </w:r>
      <w:r w:rsidR="0027051E">
        <w:rPr>
          <w:rFonts w:hint="eastAsia"/>
        </w:rPr>
        <w:t>情報証明書→遺言書保管ファイルに記録された内容を証明する書類</w:t>
      </w:r>
      <w:r w:rsidR="00537DEA">
        <w:rPr>
          <w:rFonts w:hint="eastAsia"/>
        </w:rPr>
        <w:t>。</w:t>
      </w:r>
      <w:r w:rsidR="0027051E">
        <w:rPr>
          <w:rFonts w:hint="eastAsia"/>
        </w:rPr>
        <w:t>遺言書の代わりに相続手続で使用できる</w:t>
      </w:r>
    </w:p>
    <w:p w14:paraId="7E7D5067" w14:textId="2E902E53" w:rsidR="0027051E" w:rsidRDefault="00C5534D" w:rsidP="00BE6772">
      <w:pPr>
        <w:ind w:left="240" w:hangingChars="100" w:hanging="240"/>
        <w:jc w:val="left"/>
      </w:pPr>
      <w:r>
        <w:rPr>
          <w:rFonts w:hint="eastAsia"/>
        </w:rPr>
        <w:t>（２）</w:t>
      </w:r>
      <w:r w:rsidR="00537DEA">
        <w:rPr>
          <w:rFonts w:hint="eastAsia"/>
        </w:rPr>
        <w:t>請求権者</w:t>
      </w:r>
      <w:r>
        <w:rPr>
          <w:rFonts w:hint="eastAsia"/>
        </w:rPr>
        <w:t>は</w:t>
      </w:r>
      <w:r w:rsidR="00537DEA">
        <w:rPr>
          <w:rFonts w:hint="eastAsia"/>
        </w:rPr>
        <w:t>遺言書保管法９条１項各号に定める者</w:t>
      </w:r>
    </w:p>
    <w:p w14:paraId="5AD3AC63" w14:textId="4D946EB8" w:rsidR="00537DEA" w:rsidRDefault="00537DEA" w:rsidP="00C5534D">
      <w:pPr>
        <w:ind w:left="240" w:hangingChars="100" w:hanging="240"/>
        <w:jc w:val="left"/>
      </w:pPr>
      <w:r>
        <w:rPr>
          <w:rFonts w:hint="eastAsia"/>
        </w:rPr>
        <w:t xml:space="preserve">　　　</w:t>
      </w:r>
      <w:r w:rsidR="00C5534D">
        <w:rPr>
          <w:rFonts w:hint="eastAsia"/>
        </w:rPr>
        <w:t>（</w:t>
      </w:r>
      <w:r>
        <w:rPr>
          <w:rFonts w:hint="eastAsia"/>
        </w:rPr>
        <w:t>相続人、受遺者、遺言認知された子、遺言執行者など</w:t>
      </w:r>
      <w:r w:rsidR="00C5534D">
        <w:rPr>
          <w:rFonts w:hint="eastAsia"/>
        </w:rPr>
        <w:t>）</w:t>
      </w:r>
    </w:p>
    <w:p w14:paraId="49E68996" w14:textId="69054688" w:rsidR="00537DEA" w:rsidRDefault="00C5534D" w:rsidP="00C5534D">
      <w:pPr>
        <w:ind w:left="240" w:hangingChars="100" w:hanging="240"/>
        <w:jc w:val="left"/>
      </w:pPr>
      <w:r>
        <w:rPr>
          <w:rFonts w:hint="eastAsia"/>
        </w:rPr>
        <w:t>（３）</w:t>
      </w:r>
      <w:r w:rsidR="00E56AA3">
        <w:rPr>
          <w:rFonts w:hint="eastAsia"/>
        </w:rPr>
        <w:t>管轄保管所でなくても可</w:t>
      </w:r>
      <w:r w:rsidR="006E1571">
        <w:rPr>
          <w:rFonts w:hint="eastAsia"/>
        </w:rPr>
        <w:t>。</w:t>
      </w:r>
      <w:r>
        <w:rPr>
          <w:rFonts w:hint="eastAsia"/>
        </w:rPr>
        <w:t>郵送</w:t>
      </w:r>
      <w:r w:rsidR="006E1571">
        <w:rPr>
          <w:rFonts w:hint="eastAsia"/>
        </w:rPr>
        <w:t>請求</w:t>
      </w:r>
      <w:r>
        <w:rPr>
          <w:rFonts w:hint="eastAsia"/>
        </w:rPr>
        <w:t>可</w:t>
      </w:r>
    </w:p>
    <w:p w14:paraId="0A6FC486" w14:textId="0902CCB6" w:rsidR="006E1571" w:rsidRDefault="006E1571" w:rsidP="00C5534D">
      <w:pPr>
        <w:ind w:left="240" w:hangingChars="100" w:hanging="240"/>
        <w:jc w:val="left"/>
        <w:rPr>
          <w:rFonts w:hint="eastAsia"/>
        </w:rPr>
      </w:pPr>
      <w:r>
        <w:rPr>
          <w:rFonts w:hint="eastAsia"/>
        </w:rPr>
        <w:t>（４）請求できるのは遺言者の死後限定</w:t>
      </w:r>
    </w:p>
    <w:p w14:paraId="040A406A" w14:textId="2ED3D858" w:rsidR="00C5534D" w:rsidRDefault="00C5534D" w:rsidP="00C5534D">
      <w:pPr>
        <w:ind w:left="240" w:hangingChars="100" w:hanging="240"/>
        <w:jc w:val="left"/>
      </w:pPr>
      <w:r>
        <w:rPr>
          <w:rFonts w:hint="eastAsia"/>
        </w:rPr>
        <w:t>（</w:t>
      </w:r>
      <w:r w:rsidR="006E1571">
        <w:rPr>
          <w:rFonts w:hint="eastAsia"/>
        </w:rPr>
        <w:t>５</w:t>
      </w:r>
      <w:r>
        <w:rPr>
          <w:rFonts w:hint="eastAsia"/>
        </w:rPr>
        <w:t>）交付請求書　記入例参照</w:t>
      </w:r>
    </w:p>
    <w:p w14:paraId="75F5B710" w14:textId="77777777" w:rsidR="006E1571" w:rsidRDefault="006E1571" w:rsidP="006E1571">
      <w:pPr>
        <w:ind w:left="240" w:hangingChars="100" w:hanging="240"/>
        <w:jc w:val="left"/>
      </w:pPr>
    </w:p>
    <w:p w14:paraId="3C6F1AEA" w14:textId="0D6850F0" w:rsidR="006E1571" w:rsidRDefault="00C5534D" w:rsidP="006E1571">
      <w:pPr>
        <w:ind w:left="240" w:hangingChars="100" w:hanging="240"/>
        <w:jc w:val="left"/>
      </w:pPr>
      <w:r>
        <w:rPr>
          <w:rFonts w:hint="eastAsia"/>
        </w:rPr>
        <w:t>（</w:t>
      </w:r>
      <w:r w:rsidR="006E1571">
        <w:rPr>
          <w:rFonts w:hint="eastAsia"/>
        </w:rPr>
        <w:t>６</w:t>
      </w:r>
      <w:r>
        <w:rPr>
          <w:rFonts w:hint="eastAsia"/>
        </w:rPr>
        <w:t>）</w:t>
      </w:r>
      <w:r w:rsidR="00111935">
        <w:rPr>
          <w:rFonts w:hint="eastAsia"/>
        </w:rPr>
        <w:t>添付書類</w:t>
      </w:r>
    </w:p>
    <w:p w14:paraId="32A561C0" w14:textId="41B79F82" w:rsidR="00111935" w:rsidRDefault="00111935" w:rsidP="006E1571">
      <w:pPr>
        <w:ind w:left="960" w:hangingChars="400" w:hanging="960"/>
        <w:jc w:val="left"/>
      </w:pPr>
      <w:r>
        <w:rPr>
          <w:rFonts w:hint="eastAsia"/>
        </w:rPr>
        <w:t xml:space="preserve">　　　・法定相続情報一覧図の写し　又は　遺言者の相続人全員（※一次相続人まで）が分かる戸籍類一式</w:t>
      </w:r>
    </w:p>
    <w:p w14:paraId="1C2A265E" w14:textId="27A953FC" w:rsidR="00EA4396" w:rsidRDefault="00EA4396" w:rsidP="00111935">
      <w:pPr>
        <w:ind w:left="960" w:hangingChars="400" w:hanging="960"/>
        <w:jc w:val="left"/>
      </w:pPr>
      <w:r>
        <w:rPr>
          <w:rFonts w:hint="eastAsia"/>
        </w:rPr>
        <w:t xml:space="preserve">　　　・相続人全員（一次相続人まで）の住所証明書</w:t>
      </w:r>
      <w:r w:rsidR="00C5534D">
        <w:rPr>
          <w:rFonts w:hint="eastAsia"/>
        </w:rPr>
        <w:t>（３ヶ月以内）</w:t>
      </w:r>
    </w:p>
    <w:p w14:paraId="11121CB0" w14:textId="115DAB8F" w:rsidR="00111935" w:rsidRDefault="00EA4396" w:rsidP="00111935">
      <w:pPr>
        <w:ind w:left="960" w:hangingChars="400" w:hanging="960"/>
        <w:jc w:val="left"/>
      </w:pPr>
      <w:r>
        <w:rPr>
          <w:rFonts w:hint="eastAsia"/>
        </w:rPr>
        <w:t xml:space="preserve">　　　　なお、一覧図に住所記載があり、発行後３ヶ月以内であれば省略可</w:t>
      </w:r>
    </w:p>
    <w:p w14:paraId="1B8DC7C1" w14:textId="190D5D82" w:rsidR="00111935" w:rsidRDefault="00EA4396" w:rsidP="00111935">
      <w:pPr>
        <w:ind w:left="960" w:hangingChars="400" w:hanging="960"/>
        <w:jc w:val="left"/>
      </w:pPr>
      <w:r>
        <w:rPr>
          <w:rFonts w:hint="eastAsia"/>
        </w:rPr>
        <w:t xml:space="preserve">　　　・請求者の</w:t>
      </w:r>
      <w:r w:rsidR="006E1571">
        <w:rPr>
          <w:rFonts w:hint="eastAsia"/>
        </w:rPr>
        <w:t>身分証明書の</w:t>
      </w:r>
      <w:r>
        <w:rPr>
          <w:rFonts w:hint="eastAsia"/>
        </w:rPr>
        <w:t>写し（原本証明</w:t>
      </w:r>
      <w:r w:rsidR="006E1571">
        <w:rPr>
          <w:rFonts w:hint="eastAsia"/>
        </w:rPr>
        <w:t>付</w:t>
      </w:r>
      <w:r>
        <w:rPr>
          <w:rFonts w:hint="eastAsia"/>
        </w:rPr>
        <w:t>）</w:t>
      </w:r>
    </w:p>
    <w:p w14:paraId="4C1D11DB" w14:textId="4B6ADAEC" w:rsidR="00EA4396" w:rsidRDefault="00EA4396" w:rsidP="00111935">
      <w:pPr>
        <w:ind w:left="960" w:hangingChars="400" w:hanging="960"/>
        <w:jc w:val="left"/>
      </w:pPr>
      <w:r>
        <w:rPr>
          <w:rFonts w:hint="eastAsia"/>
        </w:rPr>
        <w:t xml:space="preserve">　　　・相続人の資格で請求する場合は相続人であることを明らかにする戸籍</w:t>
      </w:r>
    </w:p>
    <w:p w14:paraId="18B4B8F1" w14:textId="17482F52" w:rsidR="00EA4396" w:rsidRDefault="00EA4396" w:rsidP="00EA4396">
      <w:pPr>
        <w:ind w:left="960" w:hangingChars="400" w:hanging="960"/>
        <w:jc w:val="left"/>
      </w:pPr>
      <w:r>
        <w:rPr>
          <w:rFonts w:hint="eastAsia"/>
        </w:rPr>
        <w:t xml:space="preserve">　　　　（二次以降の相続人の場合）</w:t>
      </w:r>
    </w:p>
    <w:p w14:paraId="7F90D1CA" w14:textId="0D11A865" w:rsidR="006C53BF" w:rsidRDefault="00EA4396" w:rsidP="00FA74E4">
      <w:pPr>
        <w:ind w:left="960" w:hangingChars="400" w:hanging="960"/>
        <w:jc w:val="left"/>
      </w:pPr>
      <w:r>
        <w:rPr>
          <w:rFonts w:hint="eastAsia"/>
        </w:rPr>
        <w:t xml:space="preserve">　　　　遺言書</w:t>
      </w:r>
      <w:r w:rsidR="006C53BF">
        <w:rPr>
          <w:rFonts w:hint="eastAsia"/>
        </w:rPr>
        <w:t>保管制度を利用した場合、遺言書の検認手続きが不要とされている代わりに、相続人（一次）に法務局から遺言保管の事実を知らせることになっている</w:t>
      </w:r>
      <w:r w:rsidR="00FA74E4">
        <w:rPr>
          <w:rFonts w:hint="eastAsia"/>
        </w:rPr>
        <w:t>。</w:t>
      </w:r>
    </w:p>
    <w:p w14:paraId="63B46F29" w14:textId="1A7DE11E" w:rsidR="00FA74E4" w:rsidRPr="00FA74E4" w:rsidRDefault="00FE5399" w:rsidP="00FA74E4">
      <w:pPr>
        <w:ind w:left="960" w:hangingChars="400" w:hanging="960"/>
        <w:jc w:val="left"/>
      </w:pPr>
      <w:r>
        <w:rPr>
          <w:rFonts w:hint="eastAsia"/>
        </w:rPr>
        <w:t>（</w:t>
      </w:r>
      <w:r w:rsidR="006E1571">
        <w:rPr>
          <w:rFonts w:hint="eastAsia"/>
        </w:rPr>
        <w:t>７</w:t>
      </w:r>
      <w:r>
        <w:rPr>
          <w:rFonts w:hint="eastAsia"/>
        </w:rPr>
        <w:t>）</w:t>
      </w:r>
      <w:r w:rsidR="00FA74E4">
        <w:rPr>
          <w:rFonts w:hint="eastAsia"/>
        </w:rPr>
        <w:t>手数料</w:t>
      </w:r>
      <w:r>
        <w:rPr>
          <w:rFonts w:hint="eastAsia"/>
        </w:rPr>
        <w:t>は</w:t>
      </w:r>
      <w:r w:rsidR="00FA74E4">
        <w:rPr>
          <w:rFonts w:hint="eastAsia"/>
        </w:rPr>
        <w:t>１，４００円</w:t>
      </w:r>
    </w:p>
    <w:p w14:paraId="71AE011A" w14:textId="51465ED5" w:rsidR="00AD607D" w:rsidRDefault="00AD607D" w:rsidP="001E5DD2">
      <w:pPr>
        <w:jc w:val="left"/>
        <w:rPr>
          <w:rFonts w:hint="eastAsia"/>
        </w:rPr>
      </w:pPr>
    </w:p>
    <w:p w14:paraId="13B1036C" w14:textId="231025CD" w:rsidR="006132F6" w:rsidRDefault="006E1571" w:rsidP="001E5DD2">
      <w:pPr>
        <w:jc w:val="left"/>
      </w:pPr>
      <w:r>
        <w:rPr>
          <w:rFonts w:hint="eastAsia"/>
        </w:rPr>
        <w:t>７．</w:t>
      </w:r>
      <w:r w:rsidR="006132F6">
        <w:rPr>
          <w:rFonts w:hint="eastAsia"/>
        </w:rPr>
        <w:t>その他</w:t>
      </w:r>
      <w:r>
        <w:rPr>
          <w:rFonts w:hint="eastAsia"/>
        </w:rPr>
        <w:t>遺言者の死後にできる手続</w:t>
      </w:r>
    </w:p>
    <w:p w14:paraId="72828621" w14:textId="582A3F4C" w:rsidR="006132F6" w:rsidRDefault="006E1571" w:rsidP="001E5DD2">
      <w:pPr>
        <w:jc w:val="left"/>
      </w:pPr>
      <w:r>
        <w:rPr>
          <w:rFonts w:hint="eastAsia"/>
        </w:rPr>
        <w:t>（１）</w:t>
      </w:r>
      <w:r w:rsidR="006132F6">
        <w:rPr>
          <w:rFonts w:hint="eastAsia"/>
        </w:rPr>
        <w:t>遺言書の閲覧請求（</w:t>
      </w:r>
      <w:r>
        <w:rPr>
          <w:rFonts w:hint="eastAsia"/>
        </w:rPr>
        <w:t>遺言者の</w:t>
      </w:r>
      <w:r w:rsidR="006132F6">
        <w:rPr>
          <w:rFonts w:hint="eastAsia"/>
        </w:rPr>
        <w:t>相続人</w:t>
      </w:r>
      <w:r>
        <w:rPr>
          <w:rFonts w:hint="eastAsia"/>
        </w:rPr>
        <w:t>等</w:t>
      </w:r>
      <w:r w:rsidR="006132F6">
        <w:rPr>
          <w:rFonts w:hint="eastAsia"/>
        </w:rPr>
        <w:t>）</w:t>
      </w:r>
    </w:p>
    <w:p w14:paraId="31521DDE" w14:textId="1FD83E23" w:rsidR="00AD607D" w:rsidRDefault="006E1571" w:rsidP="001E5DD2">
      <w:pPr>
        <w:jc w:val="left"/>
        <w:rPr>
          <w:rFonts w:hint="eastAsia"/>
        </w:rPr>
      </w:pPr>
      <w:r>
        <w:rPr>
          <w:rFonts w:hint="eastAsia"/>
        </w:rPr>
        <w:t>（２）保管の</w:t>
      </w:r>
      <w:r w:rsidR="006132F6">
        <w:rPr>
          <w:rFonts w:hint="eastAsia"/>
        </w:rPr>
        <w:t>申請書などの閲覧請求（同上）</w:t>
      </w:r>
      <w:r>
        <w:rPr>
          <w:rFonts w:hint="eastAsia"/>
        </w:rPr>
        <w:t xml:space="preserve">　</w:t>
      </w:r>
      <w:r w:rsidR="0049734C">
        <w:rPr>
          <w:rFonts w:hint="eastAsia"/>
        </w:rPr>
        <w:t>特別の事由が必要</w:t>
      </w:r>
    </w:p>
    <w:p w14:paraId="638E9727" w14:textId="77777777" w:rsidR="0049734C" w:rsidRPr="006132F6" w:rsidRDefault="0049734C" w:rsidP="001E5DD2">
      <w:pPr>
        <w:jc w:val="left"/>
      </w:pPr>
    </w:p>
    <w:p w14:paraId="4E53224C" w14:textId="234C1722" w:rsidR="00AD607D" w:rsidRDefault="0008063C" w:rsidP="001E5DD2">
      <w:pPr>
        <w:jc w:val="left"/>
      </w:pPr>
      <w:r>
        <w:rPr>
          <w:rFonts w:hint="eastAsia"/>
        </w:rPr>
        <w:t>８．行政書士と遺言書保管制度の関わり</w:t>
      </w:r>
    </w:p>
    <w:p w14:paraId="39202D1F" w14:textId="654CD344" w:rsidR="0008063C" w:rsidRDefault="0008063C" w:rsidP="001E5DD2">
      <w:pPr>
        <w:jc w:val="left"/>
      </w:pPr>
      <w:r>
        <w:rPr>
          <w:rFonts w:hint="eastAsia"/>
        </w:rPr>
        <w:t>（１）各種申請・請求の代理は不可</w:t>
      </w:r>
    </w:p>
    <w:p w14:paraId="60DF5ED8" w14:textId="4F51D775" w:rsidR="0008063C" w:rsidRDefault="0008063C" w:rsidP="001E5DD2">
      <w:pPr>
        <w:jc w:val="left"/>
      </w:pPr>
      <w:r>
        <w:rPr>
          <w:rFonts w:hint="eastAsia"/>
        </w:rPr>
        <w:t>（２）申請書等の作成は司法書士の専属業務に当たる</w:t>
      </w:r>
    </w:p>
    <w:p w14:paraId="2FF6164A" w14:textId="0088C0F9" w:rsidR="0008063C" w:rsidRPr="008D7C12" w:rsidRDefault="0008063C" w:rsidP="0008063C">
      <w:pPr>
        <w:ind w:left="720" w:hangingChars="300" w:hanging="720"/>
        <w:jc w:val="left"/>
        <w:rPr>
          <w:rFonts w:hint="eastAsia"/>
        </w:rPr>
      </w:pPr>
      <w:r>
        <w:rPr>
          <w:rFonts w:hint="eastAsia"/>
        </w:rPr>
        <w:t>（３）遺言書情報証明書・遺言書保管事実証明書の交付請求書の作成は、行政書士業務の遂行にあたりこれらの証明書を第三者に提出する必要が現に存在する場合は、付随業務として行うことができる。</w:t>
      </w:r>
    </w:p>
    <w:sectPr w:rsidR="0008063C" w:rsidRPr="008D7C1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E164" w14:textId="77777777" w:rsidR="008D329A" w:rsidRDefault="008D329A" w:rsidP="00D55301">
      <w:r>
        <w:separator/>
      </w:r>
    </w:p>
  </w:endnote>
  <w:endnote w:type="continuationSeparator" w:id="0">
    <w:p w14:paraId="5AEE61B3" w14:textId="77777777" w:rsidR="008D329A" w:rsidRDefault="008D329A" w:rsidP="00D5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373395"/>
      <w:docPartObj>
        <w:docPartGallery w:val="Page Numbers (Bottom of Page)"/>
        <w:docPartUnique/>
      </w:docPartObj>
    </w:sdtPr>
    <w:sdtContent>
      <w:p w14:paraId="6D47DA19" w14:textId="6C47EAD0" w:rsidR="00D55301" w:rsidRDefault="00D55301">
        <w:pPr>
          <w:pStyle w:val="a5"/>
          <w:jc w:val="center"/>
        </w:pPr>
        <w:r>
          <w:fldChar w:fldCharType="begin"/>
        </w:r>
        <w:r>
          <w:instrText>PAGE   \* MERGEFORMAT</w:instrText>
        </w:r>
        <w:r>
          <w:fldChar w:fldCharType="separate"/>
        </w:r>
        <w:r>
          <w:rPr>
            <w:lang w:val="ja-JP"/>
          </w:rPr>
          <w:t>2</w:t>
        </w:r>
        <w:r>
          <w:fldChar w:fldCharType="end"/>
        </w:r>
      </w:p>
    </w:sdtContent>
  </w:sdt>
  <w:p w14:paraId="1B7923C3" w14:textId="77777777" w:rsidR="00D55301" w:rsidRDefault="00D553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D9BE" w14:textId="77777777" w:rsidR="008D329A" w:rsidRDefault="008D329A" w:rsidP="00D55301">
      <w:r>
        <w:separator/>
      </w:r>
    </w:p>
  </w:footnote>
  <w:footnote w:type="continuationSeparator" w:id="0">
    <w:p w14:paraId="7DFA6283" w14:textId="77777777" w:rsidR="008D329A" w:rsidRDefault="008D329A" w:rsidP="00D55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0A"/>
    <w:rsid w:val="00000D28"/>
    <w:rsid w:val="000523C3"/>
    <w:rsid w:val="0008063C"/>
    <w:rsid w:val="00095E1C"/>
    <w:rsid w:val="000D63C9"/>
    <w:rsid w:val="000F78F7"/>
    <w:rsid w:val="001021C2"/>
    <w:rsid w:val="00111935"/>
    <w:rsid w:val="001829AD"/>
    <w:rsid w:val="001832C3"/>
    <w:rsid w:val="001838CA"/>
    <w:rsid w:val="001E5DD2"/>
    <w:rsid w:val="0024649E"/>
    <w:rsid w:val="00255750"/>
    <w:rsid w:val="0027051E"/>
    <w:rsid w:val="00272912"/>
    <w:rsid w:val="0033764F"/>
    <w:rsid w:val="003437A9"/>
    <w:rsid w:val="00354281"/>
    <w:rsid w:val="00416593"/>
    <w:rsid w:val="004175F4"/>
    <w:rsid w:val="00475DCE"/>
    <w:rsid w:val="0049734C"/>
    <w:rsid w:val="004B064C"/>
    <w:rsid w:val="004D70B4"/>
    <w:rsid w:val="004E364E"/>
    <w:rsid w:val="005009E8"/>
    <w:rsid w:val="00537DEA"/>
    <w:rsid w:val="00551F60"/>
    <w:rsid w:val="005F132A"/>
    <w:rsid w:val="005F538A"/>
    <w:rsid w:val="006132F6"/>
    <w:rsid w:val="00686DF1"/>
    <w:rsid w:val="006B14B1"/>
    <w:rsid w:val="006C53BF"/>
    <w:rsid w:val="006E1571"/>
    <w:rsid w:val="006F4F52"/>
    <w:rsid w:val="007C14EF"/>
    <w:rsid w:val="007E6C26"/>
    <w:rsid w:val="00802251"/>
    <w:rsid w:val="008D329A"/>
    <w:rsid w:val="008D7C12"/>
    <w:rsid w:val="009E4FB6"/>
    <w:rsid w:val="00A3440A"/>
    <w:rsid w:val="00AD607D"/>
    <w:rsid w:val="00B77E94"/>
    <w:rsid w:val="00B876FF"/>
    <w:rsid w:val="00BB4B3A"/>
    <w:rsid w:val="00BE6772"/>
    <w:rsid w:val="00C12BF6"/>
    <w:rsid w:val="00C51671"/>
    <w:rsid w:val="00C5534D"/>
    <w:rsid w:val="00C577B6"/>
    <w:rsid w:val="00C8483F"/>
    <w:rsid w:val="00CB7776"/>
    <w:rsid w:val="00D55301"/>
    <w:rsid w:val="00DB5A77"/>
    <w:rsid w:val="00E07A2E"/>
    <w:rsid w:val="00E26386"/>
    <w:rsid w:val="00E37CC4"/>
    <w:rsid w:val="00E56AA3"/>
    <w:rsid w:val="00E9583E"/>
    <w:rsid w:val="00EA4396"/>
    <w:rsid w:val="00EE5A09"/>
    <w:rsid w:val="00F66E6A"/>
    <w:rsid w:val="00FA74E4"/>
    <w:rsid w:val="00FE5399"/>
    <w:rsid w:val="00FF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DBB5FB"/>
  <w15:chartTrackingRefBased/>
  <w15:docId w15:val="{A8694FBD-6353-484C-8B7F-4497902E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301"/>
    <w:pPr>
      <w:tabs>
        <w:tab w:val="center" w:pos="4252"/>
        <w:tab w:val="right" w:pos="8504"/>
      </w:tabs>
      <w:snapToGrid w:val="0"/>
    </w:pPr>
  </w:style>
  <w:style w:type="character" w:customStyle="1" w:styleId="a4">
    <w:name w:val="ヘッダー (文字)"/>
    <w:basedOn w:val="a0"/>
    <w:link w:val="a3"/>
    <w:uiPriority w:val="99"/>
    <w:rsid w:val="00D55301"/>
  </w:style>
  <w:style w:type="paragraph" w:styleId="a5">
    <w:name w:val="footer"/>
    <w:basedOn w:val="a"/>
    <w:link w:val="a6"/>
    <w:uiPriority w:val="99"/>
    <w:unhideWhenUsed/>
    <w:rsid w:val="00D55301"/>
    <w:pPr>
      <w:tabs>
        <w:tab w:val="center" w:pos="4252"/>
        <w:tab w:val="right" w:pos="8504"/>
      </w:tabs>
      <w:snapToGrid w:val="0"/>
    </w:pPr>
  </w:style>
  <w:style w:type="character" w:customStyle="1" w:styleId="a6">
    <w:name w:val="フッター (文字)"/>
    <w:basedOn w:val="a0"/>
    <w:link w:val="a5"/>
    <w:uiPriority w:val="99"/>
    <w:rsid w:val="00D5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A7930-A339-4ADC-A3F1-00ADCB72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yoshitaro</dc:creator>
  <cp:keywords/>
  <dc:description/>
  <cp:lastModifiedBy>yoshitaro</cp:lastModifiedBy>
  <cp:revision>15</cp:revision>
  <cp:lastPrinted>2021-08-06T06:50:00Z</cp:lastPrinted>
  <dcterms:created xsi:type="dcterms:W3CDTF">2021-08-06T06:53:00Z</dcterms:created>
  <dcterms:modified xsi:type="dcterms:W3CDTF">2021-08-06T11:01:00Z</dcterms:modified>
</cp:coreProperties>
</file>